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B3" w:rsidRDefault="00F50A5E">
      <w:pPr>
        <w:spacing w:after="244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5581650</wp:posOffset>
            </wp:positionH>
            <wp:positionV relativeFrom="page">
              <wp:posOffset>401321</wp:posOffset>
            </wp:positionV>
            <wp:extent cx="1223010" cy="113791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3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759459</wp:posOffset>
                </wp:positionH>
                <wp:positionV relativeFrom="page">
                  <wp:posOffset>1595120</wp:posOffset>
                </wp:positionV>
                <wp:extent cx="4442307" cy="101056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9459" y="1595120"/>
                          <a:ext cx="4328007" cy="8962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2B3" w:rsidRDefault="00F50A5E">
                            <w:pPr>
                              <w:tabs>
                                <w:tab w:val="left" w:pos="4799"/>
                              </w:tabs>
                              <w:spacing w:line="29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Inspection date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ab/>
                              <w:t>30 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vember 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evious inspection date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ab/>
                              <w:t>Not applicable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42B3" w:rsidRDefault="00F50A5E">
                            <w:pPr>
                              <w:spacing w:before="180" w:line="29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The quality and standards of the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early years provision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59.8pt;margin-top:125.6pt;width:349.8pt;height:79.5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B42B3" w:rsidRDefault="00F50A5E">
                      <w:pPr>
                        <w:tabs>
                          <w:tab w:val="left" w:pos="4799"/>
                        </w:tabs>
                        <w:spacing w:line="29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Inspection date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ab/>
                        <w:t>30 N</w:t>
                      </w:r>
                      <w:r>
                        <w:rPr>
                          <w:rFonts w:ascii="Tahoma" w:hAnsi="Tahoma" w:cs="Tahoma"/>
                          <w:color w:val="000000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vember 2018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ahoma" w:hAnsi="Tahoma" w:cs="Tahoma"/>
                          <w:color w:val="000000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evious inspection date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ab/>
                        <w:t>Not applicable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42B3" w:rsidRDefault="00F50A5E">
                      <w:pPr>
                        <w:spacing w:before="180" w:line="29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The quality and standards of the  </w:t>
                      </w:r>
                      <w:r>
                        <w:br w:type="textWrapping" w:clear="all"/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early years provision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4324350</wp:posOffset>
                </wp:positionV>
                <wp:extent cx="6083300" cy="2095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300" h="209550">
                              <a:moveTo>
                                <a:pt x="0" y="209550"/>
                              </a:moveTo>
                              <a:lnTo>
                                <a:pt x="6083300" y="209550"/>
                              </a:lnTo>
                              <a:lnTo>
                                <a:pt x="6083300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7DC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9313D" id="Freeform 102" o:spid="_x0000_s1026" style="position:absolute;margin-left:56.7pt;margin-top:340.5pt;width:479pt;height:16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3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" path="m,209550r6083300,l6083300,,,,,209550xe" fillcolor="#fce7dc" stroked="f" strokeweight=".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7486650</wp:posOffset>
                </wp:positionV>
                <wp:extent cx="6083300" cy="20955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300" h="209550">
                              <a:moveTo>
                                <a:pt x="0" y="209550"/>
                              </a:moveTo>
                              <a:lnTo>
                                <a:pt x="6083300" y="209550"/>
                              </a:lnTo>
                              <a:lnTo>
                                <a:pt x="6083300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7DC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E5577" id="Freeform 103" o:spid="_x0000_s1026" style="position:absolute;margin-left:56.7pt;margin-top:589.5pt;width:479pt;height:16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3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" path="m,209550r6083300,l6083300,,,,,209550xe" fillcolor="#fce7dc" stroked="f" strokeweight=".1pt">
                <v:path arrowok="t"/>
                <w10:wrap anchorx="page" anchory="page"/>
              </v:shape>
            </w:pict>
          </mc:Fallback>
        </mc:AlternateContent>
      </w:r>
    </w:p>
    <w:p w:rsidR="003B42B3" w:rsidRDefault="00F50A5E">
      <w:pPr>
        <w:ind w:left="615" w:right="5506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64"/>
          <w:szCs w:val="64"/>
        </w:rPr>
        <w:t>C</w:t>
      </w:r>
      <w:r>
        <w:rPr>
          <w:rFonts w:ascii="Tahoma" w:hAnsi="Tahoma" w:cs="Tahoma"/>
          <w:color w:val="000000"/>
          <w:spacing w:val="-4"/>
          <w:sz w:val="64"/>
          <w:szCs w:val="64"/>
        </w:rPr>
        <w:t>y</w:t>
      </w:r>
      <w:r>
        <w:rPr>
          <w:rFonts w:ascii="Tahoma" w:hAnsi="Tahoma" w:cs="Tahoma"/>
          <w:color w:val="000000"/>
          <w:sz w:val="64"/>
          <w:szCs w:val="64"/>
        </w:rPr>
        <w:t>gnets Nursery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</w:p>
    <w:p w:rsidR="003B42B3" w:rsidRDefault="00F50A5E">
      <w:pPr>
        <w:ind w:left="615" w:right="5506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Dawson Hall, Russell Road, Shepperton TW17 9HB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42B3" w:rsidRDefault="003B42B3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134" w:tblpY="-270"/>
        <w:tblOverlap w:val="never"/>
        <w:tblW w:w="4780" w:type="dxa"/>
        <w:tblLayout w:type="fixed"/>
        <w:tblLook w:val="04A0" w:firstRow="1" w:lastRow="0" w:firstColumn="1" w:lastColumn="0" w:noHBand="0" w:noVBand="1"/>
      </w:tblPr>
      <w:tblGrid>
        <w:gridCol w:w="4780"/>
      </w:tblGrid>
      <w:tr w:rsidR="003B42B3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3B42B3"/>
        </w:tc>
      </w:tr>
      <w:tr w:rsidR="003B42B3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3B42B3"/>
        </w:tc>
      </w:tr>
    </w:tbl>
    <w:p w:rsidR="003B42B3" w:rsidRDefault="003B42B3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134" w:tblpY="-270"/>
        <w:tblOverlap w:val="never"/>
        <w:tblW w:w="9500" w:type="dxa"/>
        <w:tblLayout w:type="fixed"/>
        <w:tblLook w:val="04A0" w:firstRow="1" w:lastRow="0" w:firstColumn="1" w:lastColumn="0" w:noHBand="0" w:noVBand="1"/>
      </w:tblPr>
      <w:tblGrid>
        <w:gridCol w:w="4172"/>
        <w:gridCol w:w="2345"/>
        <w:gridCol w:w="2183"/>
        <w:gridCol w:w="800"/>
      </w:tblGrid>
      <w:tr w:rsidR="003B42B3">
        <w:trPr>
          <w:trHeight w:val="330"/>
        </w:trPr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3B42B3"/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spacing w:before="4"/>
              <w:ind w:right="-80" w:firstLine="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This inspection: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spacing w:before="4"/>
              <w:ind w:right="-80" w:firstLine="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spacing w:before="4"/>
              <w:ind w:right="-41" w:firstLine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30"/>
        </w:trPr>
        <w:tc>
          <w:tcPr>
            <w:tcW w:w="4180" w:type="dxa"/>
            <w:vMerge/>
            <w:tcBorders>
              <w:top w:val="nil"/>
              <w:left w:val="nil"/>
              <w:right w:val="nil"/>
            </w:tcBorders>
            <w:shd w:val="clear" w:color="auto" w:fill="FCE7DC"/>
          </w:tcPr>
          <w:p w:rsidR="003B42B3" w:rsidRDefault="003B42B3"/>
        </w:tc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evious inspection: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Not applicable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FCE7DC"/>
          </w:tcPr>
          <w:p w:rsidR="003B42B3" w:rsidRDefault="003B42B3"/>
        </w:tc>
      </w:tr>
      <w:tr w:rsidR="003B42B3">
        <w:trPr>
          <w:trHeight w:val="525"/>
        </w:trPr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5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fectiveness of leadership and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41" w:firstLine="6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464"/>
        </w:trPr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5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Quali</w:t>
            </w:r>
            <w:r>
              <w:rPr>
                <w:rFonts w:ascii="Tahoma" w:hAnsi="Tahoma" w:cs="Tahom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y of teaching, learning and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41" w:firstLine="6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464"/>
        </w:trPr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5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ersonal development, behaviour and wel</w:t>
            </w:r>
            <w:r>
              <w:rPr>
                <w:rFonts w:ascii="Tahoma" w:hAnsi="Tahoma" w:cs="Tahoma"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Outstanding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41" w:firstLine="6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483"/>
        </w:trPr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5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Outcomes </w:t>
            </w:r>
            <w:r>
              <w:rPr>
                <w:rFonts w:ascii="Tahoma" w:hAnsi="Tahoma" w:cs="Tahoma"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or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41" w:firstLine="6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F50A5E">
      <w:pPr>
        <w:spacing w:before="230"/>
        <w:ind w:left="616" w:right="655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8"/>
          <w:szCs w:val="28"/>
        </w:rPr>
        <w:t>Summary of key findings for parents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B3" w:rsidRDefault="00F50A5E">
      <w:pPr>
        <w:spacing w:before="75"/>
        <w:ind w:left="616" w:right="655" w:firstLine="59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The provision is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15"/>
        <w:ind w:left="616" w:right="65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All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en, including those learning English as an additional language, make good  </w:t>
      </w:r>
    </w:p>
    <w:p w:rsidR="003B42B3" w:rsidRDefault="00F50A5E">
      <w:pPr>
        <w:spacing w:line="290" w:lineRule="exact"/>
        <w:ind w:left="899" w:right="655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ogress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ve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all f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om their starting points. In some aspects of learning,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 make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outstanding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og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 xml:space="preserve">s.  </w:t>
      </w:r>
    </w:p>
    <w:p w:rsidR="003B42B3" w:rsidRDefault="00F50A5E">
      <w:pPr>
        <w:spacing w:line="290" w:lineRule="exact"/>
        <w:ind w:left="899" w:right="655" w:hanging="283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health and well-being is exceedingly well supported.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ro</w:t>
      </w:r>
      <w:r>
        <w:rPr>
          <w:rFonts w:ascii="Tahoma" w:hAnsi="Tahoma" w:cs="Tahoma"/>
          <w:color w:val="000000"/>
          <w:sz w:val="24"/>
          <w:szCs w:val="24"/>
        </w:rPr>
        <w:t xml:space="preserve">vide children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with e</w:t>
      </w:r>
      <w:r>
        <w:rPr>
          <w:rFonts w:ascii="Tahoma" w:hAnsi="Tahoma" w:cs="Tahoma"/>
          <w:color w:val="000000"/>
          <w:spacing w:val="-2"/>
          <w:sz w:val="24"/>
          <w:szCs w:val="24"/>
        </w:rPr>
        <w:t>x</w:t>
      </w:r>
      <w:r>
        <w:rPr>
          <w:rFonts w:ascii="Tahoma" w:hAnsi="Tahoma" w:cs="Tahoma"/>
          <w:color w:val="000000"/>
          <w:sz w:val="24"/>
          <w:szCs w:val="24"/>
        </w:rPr>
        <w:t xml:space="preserve">ceptional levels of support to help them 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vercome anxieties and deal with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change. They use inn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pacing w:val="-3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ative st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ategies to help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 understand the impact of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certain behaviours. </w:t>
      </w:r>
      <w:r>
        <w:rPr>
          <w:rFonts w:ascii="Tahoma" w:hAnsi="Tahoma" w:cs="Tahoma"/>
          <w:color w:val="000000"/>
          <w:spacing w:val="-5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example,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use a la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ge model of teeth with s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me play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dough, to show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 the impact of biting.  </w:t>
      </w:r>
    </w:p>
    <w:p w:rsidR="003B42B3" w:rsidRDefault="00F50A5E">
      <w:pPr>
        <w:spacing w:line="290" w:lineRule="exact"/>
        <w:ind w:left="899" w:right="655" w:hanging="283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vide play and learning resou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ces of e</w:t>
      </w:r>
      <w:r>
        <w:rPr>
          <w:rFonts w:ascii="Tahoma" w:hAnsi="Tahoma" w:cs="Tahoma"/>
          <w:color w:val="000000"/>
          <w:spacing w:val="-2"/>
          <w:sz w:val="24"/>
          <w:szCs w:val="24"/>
        </w:rPr>
        <w:t>x</w:t>
      </w:r>
      <w:r>
        <w:rPr>
          <w:rFonts w:ascii="Tahoma" w:hAnsi="Tahoma" w:cs="Tahoma"/>
          <w:color w:val="000000"/>
          <w:sz w:val="24"/>
          <w:szCs w:val="24"/>
        </w:rPr>
        <w:t>ceptional quali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-2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, which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 specifically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ced and made to support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individual needs and interes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s. The superb  </w:t>
      </w:r>
    </w:p>
    <w:p w:rsidR="003B42B3" w:rsidRDefault="00F50A5E">
      <w:pPr>
        <w:spacing w:line="290" w:lineRule="exact"/>
        <w:ind w:left="899" w:right="655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esentation of the indoor and outdoor e</w:t>
      </w:r>
      <w:r>
        <w:rPr>
          <w:rFonts w:ascii="Tahoma" w:hAnsi="Tahoma" w:cs="Tahoma"/>
          <w:color w:val="000000"/>
          <w:spacing w:val="-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vi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onment is particularly imp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essive as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f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have to set up and pack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ay the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emises each da</w:t>
      </w:r>
      <w:r>
        <w:rPr>
          <w:rFonts w:ascii="Tahoma" w:hAnsi="Tahoma" w:cs="Tahoma"/>
          <w:color w:val="000000"/>
          <w:spacing w:val="-2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. Children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emain absorbed in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good quali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 play and learning.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line="290" w:lineRule="exact"/>
        <w:ind w:left="899" w:right="655" w:hanging="283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The nursery is well led and managed. The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ro</w:t>
      </w:r>
      <w:r>
        <w:rPr>
          <w:rFonts w:ascii="Tahoma" w:hAnsi="Tahoma" w:cs="Tahoma"/>
          <w:color w:val="000000"/>
          <w:sz w:val="24"/>
          <w:szCs w:val="24"/>
        </w:rPr>
        <w:t>vider/manager makes e</w:t>
      </w:r>
      <w:r>
        <w:rPr>
          <w:rFonts w:ascii="Tahoma" w:hAnsi="Tahoma" w:cs="Tahoma"/>
          <w:color w:val="000000"/>
          <w:spacing w:val="-2"/>
          <w:sz w:val="24"/>
          <w:szCs w:val="24"/>
        </w:rPr>
        <w:t>ff</w:t>
      </w:r>
      <w:r>
        <w:rPr>
          <w:rFonts w:ascii="Tahoma" w:hAnsi="Tahoma" w:cs="Tahoma"/>
          <w:color w:val="000000"/>
          <w:sz w:val="24"/>
          <w:szCs w:val="24"/>
        </w:rPr>
        <w:t xml:space="preserve">ective use of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sel</w:t>
      </w:r>
      <w:r>
        <w:rPr>
          <w:rFonts w:ascii="Tahoma" w:hAnsi="Tahoma" w:cs="Tahoma"/>
          <w:color w:val="000000"/>
          <w:spacing w:val="-8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-</w:t>
      </w:r>
      <w:r>
        <w:rPr>
          <w:rFonts w:ascii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hAnsi="Tahoma" w:cs="Tahoma"/>
          <w:color w:val="000000"/>
          <w:spacing w:val="-3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aluation to identi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y and target priorities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impr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vement.  </w:t>
      </w:r>
    </w:p>
    <w:p w:rsidR="003B42B3" w:rsidRDefault="00F50A5E">
      <w:pPr>
        <w:spacing w:before="75"/>
        <w:ind w:left="616" w:right="655" w:firstLine="59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It is not yet outstanding because: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15"/>
        <w:ind w:left="616" w:right="65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Although pa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ents and other early yea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s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viders involved in children's ca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 well  </w:t>
      </w:r>
    </w:p>
    <w:p w:rsidR="003B42B3" w:rsidRDefault="00F50A5E">
      <w:pPr>
        <w:spacing w:line="290" w:lineRule="exact"/>
        <w:ind w:left="899" w:right="655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ormed about the nursery's activi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y plans and weekly learning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ocus, the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ar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angements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sharing in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ormation about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en's individual next steps in learning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 not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ully</w:t>
      </w:r>
      <w:r>
        <w:rPr>
          <w:rFonts w:ascii="Tahoma" w:hAnsi="Tahoma" w:cs="Tahoma"/>
          <w:color w:val="000000"/>
          <w:sz w:val="24"/>
          <w:szCs w:val="24"/>
        </w:rPr>
        <w:t xml:space="preserve"> established.  </w:t>
      </w:r>
    </w:p>
    <w:p w:rsidR="003B42B3" w:rsidRDefault="00F50A5E">
      <w:pPr>
        <w:spacing w:line="290" w:lineRule="exact"/>
        <w:ind w:left="899" w:right="655" w:hanging="283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do not al</w:t>
      </w:r>
      <w:r>
        <w:rPr>
          <w:rFonts w:ascii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ays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vide quite enough encou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agement or inspi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ation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mo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 able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children to p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actise writing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or a purpose. </w:t>
      </w:r>
      <w:r>
        <w:rPr>
          <w:rFonts w:ascii="Tahoma" w:hAnsi="Tahoma" w:cs="Tahoma"/>
          <w:color w:val="000000"/>
          <w:spacing w:val="-5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example, they write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en's names on  </w:t>
      </w:r>
    </w:p>
    <w:p w:rsidR="003B42B3" w:rsidRDefault="00F50A5E">
      <w:pPr>
        <w:ind w:left="616" w:right="655" w:firstLine="283"/>
        <w:rPr>
          <w:rFonts w:ascii="Times New Roman" w:hAnsi="Times New Roman" w:cs="Times New Roman"/>
          <w:color w:val="010302"/>
        </w:rPr>
        <w:sectPr w:rsidR="003B42B3">
          <w:type w:val="continuous"/>
          <w:pgSz w:w="11850" w:h="16790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ahoma" w:hAnsi="Tahoma" w:cs="Tahoma"/>
          <w:color w:val="000000"/>
          <w:sz w:val="24"/>
          <w:szCs w:val="24"/>
        </w:rPr>
        <w:t xml:space="preserve">their pictures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them when they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capable of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tempting this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or themselves.  </w:t>
      </w:r>
      <w:r>
        <w:br w:type="page"/>
      </w:r>
    </w:p>
    <w:p w:rsidR="003B42B3" w:rsidRDefault="00F50A5E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5125721</wp:posOffset>
                </wp:positionV>
                <wp:extent cx="6083300" cy="38607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386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300" h="386079">
                              <a:moveTo>
                                <a:pt x="0" y="386079"/>
                              </a:moveTo>
                              <a:lnTo>
                                <a:pt x="6083300" y="386079"/>
                              </a:lnTo>
                              <a:lnTo>
                                <a:pt x="6083300" y="0"/>
                              </a:lnTo>
                              <a:lnTo>
                                <a:pt x="0" y="0"/>
                              </a:lnTo>
                              <a:lnTo>
                                <a:pt x="0" y="38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7DC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5A91A" id="Freeform 104" o:spid="_x0000_s1026" style="position:absolute;margin-left:56.7pt;margin-top:403.6pt;width:479pt;height:30.4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300,38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" path="m,386079r6083300,l6083300,,,,,386079xe" fillcolor="#fce7dc" stroked="f" strokeweight=".1pt">
                <v:path arrowok="t"/>
                <w10:wrap anchorx="page" anchory="page"/>
              </v:shape>
            </w:pict>
          </mc:Fallback>
        </mc:AlternateContent>
      </w:r>
    </w:p>
    <w:p w:rsidR="003B42B3" w:rsidRDefault="00F50A5E">
      <w:pPr>
        <w:tabs>
          <w:tab w:val="left" w:pos="9681"/>
        </w:tabs>
        <w:spacing w:line="648" w:lineRule="exact"/>
        <w:ind w:left="61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-2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pection report: Cygnets Nurser</w:t>
      </w:r>
      <w:r>
        <w:rPr>
          <w:rFonts w:ascii="Tahoma" w:hAnsi="Tahoma" w:cs="Tahoma"/>
          <w:color w:val="000000"/>
          <w:spacing w:val="-15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, 30 November 2018</w:t>
      </w:r>
      <w:r>
        <w:rPr>
          <w:rFonts w:ascii="Tahoma" w:hAnsi="Tahoma" w:cs="Tahoma"/>
          <w:color w:val="000000"/>
          <w:sz w:val="18"/>
          <w:szCs w:val="18"/>
        </w:rPr>
        <w:tab/>
        <w:t>2 of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What the setting needs to do to im</w:t>
      </w:r>
      <w:r>
        <w:rPr>
          <w:rFonts w:ascii="Tahoma" w:hAnsi="Tahoma" w:cs="Tahoma"/>
          <w:color w:val="000000"/>
          <w:spacing w:val="-2"/>
          <w:sz w:val="28"/>
          <w:szCs w:val="28"/>
        </w:rPr>
        <w:t>p</w:t>
      </w:r>
      <w:r>
        <w:rPr>
          <w:rFonts w:ascii="Tahoma" w:hAnsi="Tahoma" w:cs="Tahoma"/>
          <w:color w:val="000000"/>
          <w:sz w:val="28"/>
          <w:szCs w:val="28"/>
        </w:rPr>
        <w:t>rove further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F50A5E">
      <w:pPr>
        <w:spacing w:line="545" w:lineRule="exact"/>
        <w:ind w:left="615" w:right="608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3"/>
          <w:szCs w:val="23"/>
        </w:rPr>
        <w:t>To further improve the quality of the early years provi</w:t>
      </w:r>
      <w:r>
        <w:rPr>
          <w:rFonts w:ascii="Tahoma" w:hAnsi="Tahoma" w:cs="Tahoma"/>
          <w:color w:val="000000"/>
          <w:spacing w:val="-2"/>
          <w:sz w:val="23"/>
          <w:szCs w:val="23"/>
        </w:rPr>
        <w:t>s</w:t>
      </w:r>
      <w:r>
        <w:rPr>
          <w:rFonts w:ascii="Tahoma" w:hAnsi="Tahoma" w:cs="Tahoma"/>
          <w:color w:val="000000"/>
          <w:sz w:val="23"/>
          <w:szCs w:val="23"/>
        </w:rPr>
        <w:t>ion the provider should: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establish mo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robust ar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angements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or including parents and other early years  </w:t>
      </w:r>
    </w:p>
    <w:p w:rsidR="003B42B3" w:rsidRDefault="00F50A5E">
      <w:pPr>
        <w:spacing w:line="290" w:lineRule="exact"/>
        <w:ind w:left="899" w:right="608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viders involved in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ca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e, in planning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and supporting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ogress, so that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eceive the highest level of continuous support  </w:t>
      </w:r>
    </w:p>
    <w:p w:rsidR="003B42B3" w:rsidRDefault="00F50A5E">
      <w:pPr>
        <w:spacing w:line="290" w:lineRule="exact"/>
        <w:ind w:left="899" w:right="608" w:hanging="284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vide mo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encou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agement and inspi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ation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mo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able children to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tempt to 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or a purpose.   </w:t>
      </w:r>
    </w:p>
    <w:p w:rsidR="003B42B3" w:rsidRDefault="003B42B3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F50A5E">
      <w:pPr>
        <w:ind w:left="615" w:right="709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3"/>
          <w:szCs w:val="23"/>
        </w:rPr>
        <w:t>Inspection activities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B42B3" w:rsidRDefault="00F50A5E">
      <w:pPr>
        <w:spacing w:before="55"/>
        <w:ind w:left="615" w:right="70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The inspector observed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 engaged in play and learning indoors and in the  </w:t>
      </w:r>
    </w:p>
    <w:p w:rsidR="003B42B3" w:rsidRDefault="00F50A5E">
      <w:pPr>
        <w:ind w:left="615" w:right="709" w:firstLine="28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garden.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left="615" w:right="70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 xml:space="preserve">The inspector sampled a 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ange of documentation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elating to sa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eguarding and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f's  </w:t>
      </w:r>
    </w:p>
    <w:p w:rsidR="003B42B3" w:rsidRDefault="00F50A5E">
      <w:pPr>
        <w:ind w:left="615" w:right="709" w:firstLine="28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suitabili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-2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, and discussed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og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ess with staf</w:t>
      </w:r>
      <w:r>
        <w:rPr>
          <w:rFonts w:ascii="Tahoma" w:hAnsi="Tahoma" w:cs="Tahoma"/>
          <w:color w:val="000000"/>
          <w:spacing w:val="-18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left="615" w:right="70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The inspector sought and took account of the views of pa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ents.  </w:t>
      </w:r>
    </w:p>
    <w:p w:rsidR="003B42B3" w:rsidRDefault="00F50A5E">
      <w:pPr>
        <w:spacing w:line="290" w:lineRule="exact"/>
        <w:ind w:left="899" w:right="709" w:hanging="284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04"/>
          <w:sz w:val="24"/>
          <w:szCs w:val="24"/>
        </w:rPr>
        <w:t></w:t>
      </w:r>
      <w:r>
        <w:rPr>
          <w:rFonts w:ascii="Tahoma" w:hAnsi="Tahoma" w:cs="Tahoma"/>
          <w:color w:val="000000"/>
          <w:sz w:val="24"/>
          <w:szCs w:val="24"/>
        </w:rPr>
        <w:t>The inspector held a meeting with the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vider and conducted joint obser</w:t>
      </w:r>
      <w:r>
        <w:rPr>
          <w:rFonts w:ascii="Tahoma" w:hAnsi="Tahoma" w:cs="Tahoma"/>
          <w:color w:val="000000"/>
          <w:spacing w:val="-3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 xml:space="preserve">ations with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her and the depu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 manage</w:t>
      </w:r>
      <w:r>
        <w:rPr>
          <w:rFonts w:ascii="Tahoma" w:hAnsi="Tahoma" w:cs="Tahoma"/>
          <w:color w:val="000000"/>
          <w:spacing w:val="-3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.  </w:t>
      </w:r>
    </w:p>
    <w:p w:rsidR="003B42B3" w:rsidRDefault="00F50A5E">
      <w:pPr>
        <w:spacing w:before="292" w:line="287" w:lineRule="exact"/>
        <w:ind w:left="675" w:right="709"/>
        <w:rPr>
          <w:rFonts w:ascii="Times New Roman" w:hAnsi="Times New Roman" w:cs="Times New Roman"/>
          <w:color w:val="010302"/>
        </w:rPr>
        <w:sectPr w:rsidR="003B42B3">
          <w:type w:val="continuous"/>
          <w:pgSz w:w="11850" w:h="16790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ahoma" w:hAnsi="Tahoma" w:cs="Tahoma"/>
          <w:color w:val="000000"/>
          <w:sz w:val="23"/>
          <w:szCs w:val="23"/>
        </w:rPr>
        <w:t>Inspector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Amanda </w:t>
      </w:r>
      <w:r>
        <w:rPr>
          <w:rFonts w:ascii="Tahoma" w:hAnsi="Tahoma" w:cs="Tahoma"/>
          <w:color w:val="000000"/>
          <w:spacing w:val="-23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3B42B3" w:rsidRDefault="00F50A5E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1254760</wp:posOffset>
                </wp:positionV>
                <wp:extent cx="6083300" cy="26035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60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300" h="260350">
                              <a:moveTo>
                                <a:pt x="0" y="260350"/>
                              </a:moveTo>
                              <a:lnTo>
                                <a:pt x="6083300" y="260350"/>
                              </a:lnTo>
                              <a:lnTo>
                                <a:pt x="6083300" y="0"/>
                              </a:lnTo>
                              <a:lnTo>
                                <a:pt x="0" y="0"/>
                              </a:lnTo>
                              <a:lnTo>
                                <a:pt x="0" y="260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7DC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47A2E" id="Freeform 105" o:spid="_x0000_s1026" style="position:absolute;margin-left:56.7pt;margin-top:98.8pt;width:479pt;height:20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3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" path="m,260350r6083300,l6083300,,,,,260350xe" fillcolor="#fce7dc" stroked="f" strokeweight=".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3914141</wp:posOffset>
                </wp:positionV>
                <wp:extent cx="6083300" cy="26035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60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300" h="260350">
                              <a:moveTo>
                                <a:pt x="0" y="260350"/>
                              </a:moveTo>
                              <a:lnTo>
                                <a:pt x="6083300" y="260350"/>
                              </a:lnTo>
                              <a:lnTo>
                                <a:pt x="6083300" y="0"/>
                              </a:lnTo>
                              <a:lnTo>
                                <a:pt x="0" y="0"/>
                              </a:lnTo>
                              <a:lnTo>
                                <a:pt x="0" y="260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7DC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47455" id="Freeform 106" o:spid="_x0000_s1026" style="position:absolute;margin-left:56.7pt;margin-top:308.2pt;width:479pt;height:20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3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" path="m,260350r6083300,l6083300,,,,,260350xe" fillcolor="#fce7dc" stroked="f" strokeweight=".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6019800</wp:posOffset>
                </wp:positionV>
                <wp:extent cx="6083300" cy="26035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60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300" h="260350">
                              <a:moveTo>
                                <a:pt x="0" y="260350"/>
                              </a:moveTo>
                              <a:lnTo>
                                <a:pt x="6083300" y="260350"/>
                              </a:lnTo>
                              <a:lnTo>
                                <a:pt x="6083300" y="0"/>
                              </a:lnTo>
                              <a:lnTo>
                                <a:pt x="0" y="0"/>
                              </a:lnTo>
                              <a:lnTo>
                                <a:pt x="0" y="260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7DC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00B91" id="Freeform 107" o:spid="_x0000_s1026" style="position:absolute;margin-left:56.7pt;margin-top:474pt;width:479pt;height:20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3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" path="m,260350r6083300,l6083300,,,,,260350xe" fillcolor="#fce7dc" stroked="f" strokeweight=".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7942580</wp:posOffset>
                </wp:positionV>
                <wp:extent cx="6083300" cy="26035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60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300" h="260350">
                              <a:moveTo>
                                <a:pt x="0" y="260350"/>
                              </a:moveTo>
                              <a:lnTo>
                                <a:pt x="6083300" y="260350"/>
                              </a:lnTo>
                              <a:lnTo>
                                <a:pt x="6083300" y="0"/>
                              </a:lnTo>
                              <a:lnTo>
                                <a:pt x="0" y="0"/>
                              </a:lnTo>
                              <a:lnTo>
                                <a:pt x="0" y="260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7DC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D2116" id="Freeform 108" o:spid="_x0000_s1026" style="position:absolute;margin-left:56.7pt;margin-top:625.4pt;width:479pt;height:20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3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" path="m,260350r6083300,l6083300,,,,,260350xe" fillcolor="#fce7dc" stroked="f" strokeweight=".1pt">
                <v:path arrowok="t"/>
                <w10:wrap anchorx="page" anchory="page"/>
              </v:shape>
            </w:pict>
          </mc:Fallback>
        </mc:AlternateContent>
      </w:r>
    </w:p>
    <w:p w:rsidR="003B42B3" w:rsidRDefault="00F50A5E">
      <w:pPr>
        <w:tabs>
          <w:tab w:val="left" w:pos="9681"/>
        </w:tabs>
        <w:spacing w:line="648" w:lineRule="exact"/>
        <w:ind w:left="61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-2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pection report: Cygnets Nurser</w:t>
      </w:r>
      <w:r>
        <w:rPr>
          <w:rFonts w:ascii="Tahoma" w:hAnsi="Tahoma" w:cs="Tahoma"/>
          <w:color w:val="000000"/>
          <w:spacing w:val="-15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, 30 November 2018</w:t>
      </w:r>
      <w:r>
        <w:rPr>
          <w:rFonts w:ascii="Tahoma" w:hAnsi="Tahoma" w:cs="Tahoma"/>
          <w:color w:val="000000"/>
          <w:sz w:val="18"/>
          <w:szCs w:val="18"/>
        </w:rPr>
        <w:tab/>
        <w:t>3 of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Inspection f</w:t>
      </w:r>
      <w:r>
        <w:rPr>
          <w:rFonts w:ascii="Tahoma" w:hAnsi="Tahoma" w:cs="Tahoma"/>
          <w:color w:val="000000"/>
          <w:spacing w:val="-2"/>
          <w:sz w:val="28"/>
          <w:szCs w:val="28"/>
        </w:rPr>
        <w:t>i</w:t>
      </w:r>
      <w:r>
        <w:rPr>
          <w:rFonts w:ascii="Tahoma" w:hAnsi="Tahoma" w:cs="Tahoma"/>
          <w:color w:val="000000"/>
          <w:sz w:val="28"/>
          <w:szCs w:val="28"/>
        </w:rPr>
        <w:t>ndings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B3" w:rsidRDefault="00F50A5E">
      <w:pPr>
        <w:spacing w:before="55"/>
        <w:ind w:left="615" w:right="554" w:firstLine="6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Effectiveness of leadership and management is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180" w:line="290" w:lineRule="exact"/>
        <w:ind w:left="67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Sa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egua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ding is e</w:t>
      </w:r>
      <w:r>
        <w:rPr>
          <w:rFonts w:ascii="Tahoma" w:hAnsi="Tahoma" w:cs="Tahoma"/>
          <w:color w:val="000000"/>
          <w:spacing w:val="-2"/>
          <w:sz w:val="24"/>
          <w:szCs w:val="24"/>
        </w:rPr>
        <w:t>ff</w:t>
      </w:r>
      <w:r>
        <w:rPr>
          <w:rFonts w:ascii="Tahoma" w:hAnsi="Tahoma" w:cs="Tahoma"/>
          <w:color w:val="000000"/>
          <w:sz w:val="24"/>
          <w:szCs w:val="24"/>
        </w:rPr>
        <w:t>ective.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carry out tho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ough risk assessments, which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e</w:t>
      </w:r>
      <w:r>
        <w:rPr>
          <w:rFonts w:ascii="Tahoma" w:hAnsi="Tahoma" w:cs="Tahoma"/>
          <w:color w:val="000000"/>
          <w:spacing w:val="-2"/>
          <w:sz w:val="24"/>
          <w:szCs w:val="24"/>
        </w:rPr>
        <w:t>ff</w:t>
      </w:r>
      <w:r>
        <w:rPr>
          <w:rFonts w:ascii="Tahoma" w:hAnsi="Tahoma" w:cs="Tahoma"/>
          <w:color w:val="000000"/>
          <w:sz w:val="24"/>
          <w:szCs w:val="24"/>
        </w:rPr>
        <w:t xml:space="preserve">ective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in keeping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 sa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e. The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vider/manager and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clear about the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ocedu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es  to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ollow if they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concerned about any aspect of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wel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and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tend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ele</w:t>
      </w:r>
      <w:r>
        <w:rPr>
          <w:rFonts w:ascii="Tahoma" w:hAnsi="Tahoma" w:cs="Tahoma"/>
          <w:color w:val="000000"/>
          <w:spacing w:val="-3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aining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or their individual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oles.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ocedu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recruiting, ve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ting and inducting new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robust.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f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eceive good support to gain higher level qualifications. The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ro</w:t>
      </w:r>
      <w:r>
        <w:rPr>
          <w:rFonts w:ascii="Tahoma" w:hAnsi="Tahoma" w:cs="Tahoma"/>
          <w:color w:val="000000"/>
          <w:sz w:val="24"/>
          <w:szCs w:val="24"/>
        </w:rPr>
        <w:t>vi</w:t>
      </w:r>
      <w:r>
        <w:rPr>
          <w:rFonts w:ascii="Tahoma" w:hAnsi="Tahoma" w:cs="Tahoma"/>
          <w:color w:val="000000"/>
          <w:sz w:val="24"/>
          <w:szCs w:val="24"/>
        </w:rPr>
        <w:t xml:space="preserve">der is extremely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ocused on seeing identified impr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vement plans th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ough to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ruition,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such as developing the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vision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or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ole play and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viding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with mo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t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aining to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help them develop expert teaching skills. The progress of g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oups of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 is well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acked </w:t>
      </w:r>
      <w:r>
        <w:rPr>
          <w:rFonts w:ascii="Tahoma" w:hAnsi="Tahoma" w:cs="Tahoma"/>
          <w:color w:val="000000"/>
          <w:spacing w:val="-2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y the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vide</w:t>
      </w:r>
      <w:r>
        <w:rPr>
          <w:rFonts w:ascii="Tahoma" w:hAnsi="Tahoma" w:cs="Tahoma"/>
          <w:color w:val="000000"/>
          <w:spacing w:val="-30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. She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omptly identifies and 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gets any gaps in children's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development, such as children's access to mathematical learning and use of technolog</w:t>
      </w:r>
      <w:r>
        <w:rPr>
          <w:rFonts w:ascii="Tahoma" w:hAnsi="Tahoma" w:cs="Tahoma"/>
          <w:color w:val="000000"/>
          <w:spacing w:val="-2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.  </w:t>
      </w:r>
      <w:r>
        <w:br w:type="textWrapping" w:clear="all"/>
      </w:r>
      <w:r>
        <w:rPr>
          <w:rFonts w:ascii="Tahoma" w:hAnsi="Tahoma" w:cs="Tahoma"/>
          <w:color w:val="000000"/>
          <w:spacing w:val="-6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ents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very well in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ormed of the nursery's ope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ational ma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ters and weekly g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oup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learning plans.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55"/>
        <w:ind w:left="615" w:right="554" w:firstLine="6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Quality of teaching, learning and assessment is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95"/>
        <w:ind w:left="615" w:right="554" w:firstLine="6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complete detailed and insight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ul obser</w:t>
      </w:r>
      <w:r>
        <w:rPr>
          <w:rFonts w:ascii="Tahoma" w:hAnsi="Tahoma" w:cs="Tahoma"/>
          <w:color w:val="000000"/>
          <w:spacing w:val="-3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ations and accu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ate assessments on  </w:t>
      </w:r>
    </w:p>
    <w:p w:rsidR="003B42B3" w:rsidRDefault="00F50A5E">
      <w:pPr>
        <w:ind w:left="615" w:right="554" w:firstLine="6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en. </w:t>
      </w:r>
      <w:r>
        <w:rPr>
          <w:rFonts w:ascii="Tahoma" w:hAnsi="Tahoma" w:cs="Tahoma"/>
          <w:color w:val="000000"/>
          <w:spacing w:val="-6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ents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well in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ormed of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achievements, albeit not al</w:t>
      </w:r>
      <w:r>
        <w:rPr>
          <w:rFonts w:ascii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ys what  </w:t>
      </w:r>
    </w:p>
    <w:p w:rsidR="003B42B3" w:rsidRDefault="00F50A5E">
      <w:pPr>
        <w:spacing w:line="290" w:lineRule="exact"/>
        <w:ind w:left="67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the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ecise plan is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supporting their next steps in learning.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omote and teach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le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ters and sounds very well. They note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developing inte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ests, such as with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skeletons and t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easu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e, and use these to plan e</w:t>
      </w:r>
      <w:r>
        <w:rPr>
          <w:rFonts w:ascii="Tahoma" w:hAnsi="Tahoma" w:cs="Tahoma"/>
          <w:color w:val="000000"/>
          <w:spacing w:val="-2"/>
          <w:sz w:val="24"/>
          <w:szCs w:val="24"/>
        </w:rPr>
        <w:t>x</w:t>
      </w:r>
      <w:r>
        <w:rPr>
          <w:rFonts w:ascii="Tahoma" w:hAnsi="Tahoma" w:cs="Tahoma"/>
          <w:color w:val="000000"/>
          <w:sz w:val="24"/>
          <w:szCs w:val="24"/>
        </w:rPr>
        <w:t>citing activities, such as adding t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y coins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and bones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 to find in the sand.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engage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 in highly inte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esting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worthwhile conversations. They make commen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s and ask questions that inspi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  </w:t>
      </w:r>
    </w:p>
    <w:p w:rsidR="003B42B3" w:rsidRDefault="00F50A5E">
      <w:pPr>
        <w:spacing w:line="290" w:lineRule="exact"/>
        <w:ind w:left="67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thinking and encou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age them to</w:t>
      </w:r>
      <w:r>
        <w:rPr>
          <w:rFonts w:ascii="Tahoma" w:hAnsi="Tahoma" w:cs="Tahoma"/>
          <w:color w:val="000000"/>
          <w:sz w:val="24"/>
          <w:szCs w:val="24"/>
        </w:rPr>
        <w:t xml:space="preserve"> test out and develop their own ideas, such as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making models and experimenting with </w:t>
      </w:r>
      <w:r>
        <w:rPr>
          <w:rFonts w:ascii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ater channelling.  </w:t>
      </w:r>
    </w:p>
    <w:p w:rsidR="003B42B3" w:rsidRDefault="00F50A5E">
      <w:pPr>
        <w:spacing w:before="55"/>
        <w:ind w:left="615" w:right="554" w:firstLine="6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Personal development, b</w:t>
      </w:r>
      <w:r>
        <w:rPr>
          <w:rFonts w:ascii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haviour and welfare are outstanding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180" w:line="290" w:lineRule="exact"/>
        <w:ind w:left="67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help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 ext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emely well to gain an understanding about their immediate and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wider world. </w:t>
      </w:r>
      <w:r>
        <w:rPr>
          <w:rFonts w:ascii="Tahoma" w:hAnsi="Tahoma" w:cs="Tahoma"/>
          <w:color w:val="000000"/>
          <w:spacing w:val="-5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example, children take part in communi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 activities, such as laying their  sel</w:t>
      </w:r>
      <w:r>
        <w:rPr>
          <w:rFonts w:ascii="Tahoma" w:hAnsi="Tahoma" w:cs="Tahoma"/>
          <w:color w:val="000000"/>
          <w:spacing w:val="-8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-made poppies at the </w:t>
      </w:r>
      <w:r>
        <w:rPr>
          <w:rFonts w:ascii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ar memorial to mark 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ememb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ance Da</w:t>
      </w:r>
      <w:r>
        <w:rPr>
          <w:rFonts w:ascii="Tahoma" w:hAnsi="Tahoma" w:cs="Tahoma"/>
          <w:color w:val="000000"/>
          <w:spacing w:val="-19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.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make e</w:t>
      </w:r>
      <w:r>
        <w:rPr>
          <w:rFonts w:ascii="Tahoma" w:hAnsi="Tahoma" w:cs="Tahoma"/>
          <w:color w:val="000000"/>
          <w:spacing w:val="-2"/>
          <w:sz w:val="24"/>
          <w:szCs w:val="24"/>
        </w:rPr>
        <w:t>x</w:t>
      </w:r>
      <w:r>
        <w:rPr>
          <w:rFonts w:ascii="Tahoma" w:hAnsi="Tahoma" w:cs="Tahoma"/>
          <w:color w:val="000000"/>
          <w:sz w:val="24"/>
          <w:szCs w:val="24"/>
        </w:rPr>
        <w:t>cellent  use of visual aids to encou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age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en's independence and to support their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understanding. </w:t>
      </w:r>
      <w:r>
        <w:rPr>
          <w:rFonts w:ascii="Tahoma" w:hAnsi="Tahoma" w:cs="Tahoma"/>
          <w:color w:val="000000"/>
          <w:spacing w:val="-5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example, at snack time,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ollow picture instructions to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determine how many spoon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uls of 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aisins or pieces of di</w:t>
      </w:r>
      <w:r>
        <w:rPr>
          <w:rFonts w:ascii="Tahoma" w:hAnsi="Tahoma" w:cs="Tahoma"/>
          <w:color w:val="000000"/>
          <w:spacing w:val="-2"/>
          <w:sz w:val="24"/>
          <w:szCs w:val="24"/>
        </w:rPr>
        <w:t>ff</w:t>
      </w:r>
      <w:r>
        <w:rPr>
          <w:rFonts w:ascii="Tahoma" w:hAnsi="Tahoma" w:cs="Tahoma"/>
          <w:color w:val="000000"/>
          <w:sz w:val="24"/>
          <w:szCs w:val="24"/>
        </w:rPr>
        <w:t xml:space="preserve">erent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ruit to serve themselves. 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en's behaviour is e</w:t>
      </w:r>
      <w:r>
        <w:rPr>
          <w:rFonts w:ascii="Tahoma" w:hAnsi="Tahoma" w:cs="Tahoma"/>
          <w:color w:val="000000"/>
          <w:spacing w:val="-2"/>
          <w:sz w:val="24"/>
          <w:szCs w:val="24"/>
        </w:rPr>
        <w:t>x</w:t>
      </w:r>
      <w:r>
        <w:rPr>
          <w:rFonts w:ascii="Tahoma" w:hAnsi="Tahoma" w:cs="Tahoma"/>
          <w:color w:val="000000"/>
          <w:sz w:val="24"/>
          <w:szCs w:val="24"/>
        </w:rPr>
        <w:t>emplar</w:t>
      </w:r>
      <w:r>
        <w:rPr>
          <w:rFonts w:ascii="Tahoma" w:hAnsi="Tahoma" w:cs="Tahoma"/>
          <w:color w:val="000000"/>
          <w:spacing w:val="-19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. They are extremely clear about the nursery's </w:t>
      </w:r>
      <w:r>
        <w:rPr>
          <w:rFonts w:ascii="Tahoma" w:hAnsi="Tahoma" w:cs="Tahoma"/>
          <w:color w:val="000000"/>
          <w:sz w:val="24"/>
          <w:szCs w:val="24"/>
        </w:rPr>
        <w:t xml:space="preserve">'golden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rules',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orm firm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riendships and are extremely welcoming of new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 to the se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55"/>
        <w:ind w:left="615" w:right="554" w:firstLine="6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Outcomes for children are go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160" w:line="290" w:lineRule="exact"/>
        <w:ind w:left="675" w:right="554"/>
        <w:rPr>
          <w:rFonts w:ascii="Times New Roman" w:hAnsi="Times New Roman" w:cs="Times New Roman"/>
          <w:color w:val="010302"/>
        </w:rPr>
        <w:sectPr w:rsidR="003B42B3">
          <w:type w:val="continuous"/>
          <w:pgSz w:w="11850" w:h="16790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ahoma" w:hAnsi="Tahoma" w:cs="Tahoma"/>
          <w:color w:val="000000"/>
          <w:sz w:val="24"/>
          <w:szCs w:val="24"/>
        </w:rPr>
        <w:t>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well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epa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ed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m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ving on to school. They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 immensely sociable and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good natu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ed and this is well demonst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ated </w:t>
      </w:r>
      <w:r>
        <w:rPr>
          <w:rFonts w:ascii="Tahoma" w:hAnsi="Tahoma" w:cs="Tahoma"/>
          <w:color w:val="000000"/>
          <w:spacing w:val="-2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 xml:space="preserve">y their enthusiasm to tell jokes and share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their ne</w:t>
      </w:r>
      <w:r>
        <w:rPr>
          <w:rFonts w:ascii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s and ideas during 'carpet time'. Children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clearly inspired by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f as they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take g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eat delight in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etending to be the teacher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eading a story and then announcin</w:t>
      </w:r>
      <w:r>
        <w:rPr>
          <w:rFonts w:ascii="Tahoma" w:hAnsi="Tahoma" w:cs="Tahoma"/>
          <w:color w:val="000000"/>
          <w:sz w:val="24"/>
          <w:szCs w:val="24"/>
        </w:rPr>
        <w:t xml:space="preserve">g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'it's time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phonics now'. Older children have a good g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asp of le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ter sounds and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beginning to blend them togethe</w:t>
      </w:r>
      <w:r>
        <w:rPr>
          <w:rFonts w:ascii="Tahoma" w:hAnsi="Tahoma" w:cs="Tahoma"/>
          <w:color w:val="000000"/>
          <w:spacing w:val="-30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. Th</w:t>
      </w:r>
      <w:r>
        <w:rPr>
          <w:rFonts w:ascii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y enj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y applying mathematical skills, such as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or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weighing and measuring.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 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 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apidly becoming confident in using technolog</w:t>
      </w:r>
      <w:r>
        <w:rPr>
          <w:rFonts w:ascii="Tahoma" w:hAnsi="Tahoma" w:cs="Tahoma"/>
          <w:color w:val="000000"/>
          <w:spacing w:val="-2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,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such as two-</w:t>
      </w:r>
      <w:r>
        <w:rPr>
          <w:rFonts w:ascii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hAnsi="Tahoma" w:cs="Tahoma"/>
          <w:color w:val="000000"/>
          <w:spacing w:val="-3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adios.  </w:t>
      </w:r>
      <w:r>
        <w:br w:type="page"/>
      </w:r>
    </w:p>
    <w:p w:rsidR="003B42B3" w:rsidRDefault="003B42B3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F50A5E">
      <w:pPr>
        <w:tabs>
          <w:tab w:val="left" w:pos="9681"/>
        </w:tabs>
        <w:spacing w:line="648" w:lineRule="exact"/>
        <w:ind w:left="615" w:right="554"/>
        <w:rPr>
          <w:rFonts w:ascii="Times New Roman" w:hAnsi="Times New Roman" w:cs="Times New Roman"/>
          <w:color w:val="010302"/>
        </w:rPr>
        <w:sectPr w:rsidR="003B42B3">
          <w:type w:val="continuous"/>
          <w:pgSz w:w="11850" w:h="16790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-2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pection report: Cygnets Nurser</w:t>
      </w:r>
      <w:r>
        <w:rPr>
          <w:rFonts w:ascii="Tahoma" w:hAnsi="Tahoma" w:cs="Tahoma"/>
          <w:color w:val="000000"/>
          <w:spacing w:val="-15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, 30 November 2018</w:t>
      </w:r>
      <w:r>
        <w:rPr>
          <w:rFonts w:ascii="Tahoma" w:hAnsi="Tahoma" w:cs="Tahoma"/>
          <w:color w:val="000000"/>
          <w:sz w:val="18"/>
          <w:szCs w:val="18"/>
        </w:rPr>
        <w:tab/>
        <w:t>4 of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Setting details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tblpX="634" w:tblpY="-270"/>
        <w:tblOverlap w:val="never"/>
        <w:tblW w:w="4300" w:type="dxa"/>
        <w:tblLayout w:type="fixed"/>
        <w:tblLook w:val="04A0" w:firstRow="1" w:lastRow="0" w:firstColumn="1" w:lastColumn="0" w:noHBand="0" w:noVBand="1"/>
      </w:tblPr>
      <w:tblGrid>
        <w:gridCol w:w="4300"/>
      </w:tblGrid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Unique reference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Local authority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Inspection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Type of provision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Registers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Day care 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Age range of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Total number of places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Number of children on 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Name of r</w:t>
            </w:r>
            <w:r>
              <w:rPr>
                <w:rFonts w:ascii="Tahoma" w:hAnsi="Tahoma" w:cs="Tahoma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gistered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66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Registered person unique  </w:t>
            </w:r>
          </w:p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reference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Date of previous inspection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2B3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CE7DC"/>
          </w:tcPr>
          <w:p w:rsidR="003B42B3" w:rsidRDefault="00F50A5E">
            <w:pPr>
              <w:ind w:right="-80" w:firstLine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Telephone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F50A5E">
      <w:pPr>
        <w:spacing w:before="107"/>
        <w:ind w:right="-40" w:firstLine="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ahoma" w:hAnsi="Tahoma" w:cs="Tahoma"/>
          <w:color w:val="000000"/>
          <w:sz w:val="24"/>
          <w:szCs w:val="24"/>
        </w:rPr>
        <w:t>EY536385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right="-40" w:firstLine="4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Surrey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right="-40" w:firstLine="4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10076722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line="395" w:lineRule="exact"/>
        <w:ind w:left="41" w:right="-4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Sessional day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Early </w:t>
      </w:r>
      <w:r>
        <w:rPr>
          <w:rFonts w:ascii="Tahoma" w:hAnsi="Tahoma" w:cs="Tahoma"/>
          <w:color w:val="000000"/>
          <w:spacing w:val="-14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ears 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egister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line="410" w:lineRule="exact"/>
        <w:ind w:left="41" w:right="-4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Childca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on non-domestic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emis</w:t>
      </w:r>
      <w:r>
        <w:rPr>
          <w:rFonts w:ascii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2 - 4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right="-40" w:firstLine="4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right="-40" w:firstLine="4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right="-40" w:firstLine="4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Gelve</w:t>
      </w:r>
      <w:r>
        <w:rPr>
          <w:rFonts w:ascii="Tahoma" w:hAnsi="Tahoma" w:cs="Tahoma"/>
          <w:color w:val="000000"/>
          <w:spacing w:val="-3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ebecca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right="-40" w:firstLine="4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position w:val="14"/>
          <w:sz w:val="24"/>
          <w:szCs w:val="24"/>
        </w:rPr>
        <w:t>RP536384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right="-40" w:firstLine="4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Not applicable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ind w:right="-40" w:firstLine="41"/>
        <w:rPr>
          <w:rFonts w:ascii="Times New Roman" w:hAnsi="Times New Roman" w:cs="Times New Roman"/>
          <w:color w:val="010302"/>
        </w:rPr>
        <w:sectPr w:rsidR="003B42B3">
          <w:type w:val="continuous"/>
          <w:pgSz w:w="11850" w:h="16790"/>
          <w:pgMar w:top="500" w:right="500" w:bottom="500" w:left="500" w:header="708" w:footer="708" w:gutter="0"/>
          <w:cols w:num="2" w:space="0" w:equalWidth="0">
            <w:col w:w="4994" w:space="-1"/>
            <w:col w:w="5282" w:space="0"/>
          </w:cols>
          <w:docGrid w:linePitch="360"/>
        </w:sectPr>
      </w:pPr>
      <w:r>
        <w:rPr>
          <w:rFonts w:ascii="Tahoma" w:hAnsi="Tahoma" w:cs="Tahoma"/>
          <w:color w:val="000000"/>
          <w:sz w:val="24"/>
          <w:szCs w:val="24"/>
        </w:rPr>
        <w:t>07789037297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220" w:line="282" w:lineRule="exact"/>
        <w:ind w:left="61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Cygnets Nursery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e-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egiste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ed at its current site in 2016. It ope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ates f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om a guide hall in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Shepperton, Middlesex. The nursery ope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ates Monday to Friday during term time,  </w:t>
      </w:r>
    </w:p>
    <w:p w:rsidR="003B42B3" w:rsidRDefault="00F50A5E">
      <w:pPr>
        <w:spacing w:line="282" w:lineRule="exact"/>
        <w:ind w:left="61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>between 8</w:t>
      </w:r>
      <w:r>
        <w:rPr>
          <w:rFonts w:ascii="Tahoma" w:hAnsi="Tahoma" w:cs="Tahoma"/>
          <w:color w:val="000000"/>
          <w:spacing w:val="-2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>30am and 3.30pm. The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ro</w:t>
      </w:r>
      <w:r>
        <w:rPr>
          <w:rFonts w:ascii="Tahoma" w:hAnsi="Tahoma" w:cs="Tahoma"/>
          <w:color w:val="000000"/>
          <w:sz w:val="24"/>
          <w:szCs w:val="24"/>
        </w:rPr>
        <w:t xml:space="preserve">vider is the manager and she holds a level 6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qualification in early year</w:t>
      </w:r>
      <w:r>
        <w:rPr>
          <w:rFonts w:ascii="Tahoma" w:hAnsi="Tahoma" w:cs="Tahoma"/>
          <w:color w:val="000000"/>
          <w:sz w:val="24"/>
          <w:szCs w:val="24"/>
        </w:rPr>
        <w:t>s childca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and education. One m</w:t>
      </w:r>
      <w:r>
        <w:rPr>
          <w:rFonts w:ascii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mber of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f has a level 5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qualification and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our hold qualifications at level 3. One m</w:t>
      </w:r>
      <w:r>
        <w:rPr>
          <w:rFonts w:ascii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mber of sta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 is unqualified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working to</w:t>
      </w:r>
      <w:r>
        <w:rPr>
          <w:rFonts w:ascii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ards gaining a level 2 qualification. The nursery is in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eceipt of early  </w:t>
      </w:r>
    </w:p>
    <w:p w:rsidR="003B42B3" w:rsidRDefault="00F50A5E">
      <w:pPr>
        <w:ind w:left="61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education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un</w:t>
      </w:r>
      <w:r>
        <w:rPr>
          <w:rFonts w:ascii="Tahoma" w:hAnsi="Tahoma" w:cs="Tahoma"/>
          <w:color w:val="000000"/>
          <w:sz w:val="24"/>
          <w:szCs w:val="24"/>
        </w:rPr>
        <w:t xml:space="preserve">ding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en aged tw</w:t>
      </w:r>
      <w:r>
        <w:rPr>
          <w:rFonts w:ascii="Tahoma" w:hAnsi="Tahoma" w:cs="Tahoma"/>
          <w:color w:val="000000"/>
          <w:spacing w:val="-4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, three and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our years.  </w:t>
      </w:r>
    </w:p>
    <w:p w:rsidR="003B42B3" w:rsidRDefault="00F50A5E">
      <w:pPr>
        <w:spacing w:before="160" w:line="283" w:lineRule="exact"/>
        <w:ind w:left="61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This inspection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as carried out by O</w:t>
      </w:r>
      <w:r>
        <w:rPr>
          <w:rFonts w:ascii="Tahoma" w:hAnsi="Tahoma" w:cs="Tahoma"/>
          <w:color w:val="000000"/>
          <w:spacing w:val="-4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sted under sections 49 and 50 of the Childcare Act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2006 on the quali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 and standa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ds of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ro</w:t>
      </w:r>
      <w:r>
        <w:rPr>
          <w:rFonts w:ascii="Tahoma" w:hAnsi="Tahoma" w:cs="Tahoma"/>
          <w:color w:val="000000"/>
          <w:sz w:val="24"/>
          <w:szCs w:val="24"/>
        </w:rPr>
        <w:t xml:space="preserve">vision that is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egiste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ed on the Early </w:t>
      </w:r>
      <w:r>
        <w:rPr>
          <w:rFonts w:ascii="Tahoma" w:hAnsi="Tahoma" w:cs="Tahoma"/>
          <w:color w:val="000000"/>
          <w:spacing w:val="-14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ears  </w:t>
      </w:r>
      <w:r>
        <w:br w:type="textWrapping" w:clear="all"/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egiste</w:t>
      </w:r>
      <w:r>
        <w:rPr>
          <w:rFonts w:ascii="Tahoma" w:hAnsi="Tahoma" w:cs="Tahoma"/>
          <w:color w:val="000000"/>
          <w:spacing w:val="-3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. The 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egiste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ed person must ensu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 that this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ro</w:t>
      </w:r>
      <w:r>
        <w:rPr>
          <w:rFonts w:ascii="Tahoma" w:hAnsi="Tahoma" w:cs="Tahoma"/>
          <w:color w:val="000000"/>
          <w:sz w:val="24"/>
          <w:szCs w:val="24"/>
        </w:rPr>
        <w:t xml:space="preserve">vision complies with the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statutory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amework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 child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en's learning, development and care, known as the early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 xml:space="preserve">years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oundation stage.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3" w:rsidRDefault="00F50A5E">
      <w:pPr>
        <w:spacing w:before="160" w:line="282" w:lineRule="exact"/>
        <w:ind w:left="615" w:right="554"/>
        <w:rPr>
          <w:rFonts w:ascii="Times New Roman" w:hAnsi="Times New Roman" w:cs="Times New Roman"/>
          <w:color w:val="010302"/>
        </w:rPr>
        <w:sectPr w:rsidR="003B42B3">
          <w:type w:val="continuous"/>
          <w:pgSz w:w="11850" w:h="16790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ahoma" w:hAnsi="Tahoma" w:cs="Tahoma"/>
          <w:color w:val="000000"/>
          <w:sz w:val="24"/>
          <w:szCs w:val="24"/>
        </w:rPr>
        <w:t xml:space="preserve">Any complaints about the inspection or the report should be </w:t>
      </w:r>
      <w:r>
        <w:rPr>
          <w:rFonts w:ascii="Tahoma" w:hAnsi="Tahoma" w:cs="Tahoma"/>
          <w:color w:val="000000"/>
          <w:sz w:val="24"/>
          <w:szCs w:val="24"/>
        </w:rPr>
        <w:t xml:space="preserve">made 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ollowing the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ocedures set out in the guidance Complaints p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ocedu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e: </w:t>
      </w:r>
      <w:r>
        <w:rPr>
          <w:rFonts w:ascii="Tahoma" w:hAnsi="Tahoma" w:cs="Tahoma"/>
          <w:color w:val="000000"/>
          <w:spacing w:val="-4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aising concerns and making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complaints about O</w:t>
      </w:r>
      <w:r>
        <w:rPr>
          <w:rFonts w:ascii="Tahoma" w:hAnsi="Tahoma" w:cs="Tahoma"/>
          <w:color w:val="000000"/>
          <w:spacing w:val="-4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sted, which is a</w:t>
      </w:r>
      <w:r>
        <w:rPr>
          <w:rFonts w:ascii="Tahoma" w:hAnsi="Tahoma" w:cs="Tahoma"/>
          <w:color w:val="000000"/>
          <w:spacing w:val="-3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ailable f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om O</w:t>
      </w:r>
      <w:r>
        <w:rPr>
          <w:rFonts w:ascii="Tahoma" w:hAnsi="Tahoma" w:cs="Tahoma"/>
          <w:color w:val="000000"/>
          <w:spacing w:val="-4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sted's website: </w:t>
      </w:r>
      <w:hyperlink r:id="rId5" w:history="1">
        <w:r>
          <w:rPr>
            <w:rFonts w:ascii="Tahoma" w:hAnsi="Tahoma" w:cs="Tahoma"/>
            <w:color w:val="0000FF"/>
            <w:sz w:val="24"/>
            <w:szCs w:val="24"/>
          </w:rPr>
          <w:t>ww</w:t>
        </w:r>
        <w:r>
          <w:rPr>
            <w:rFonts w:ascii="Tahoma" w:hAnsi="Tahoma" w:cs="Tahoma"/>
            <w:color w:val="0000FF"/>
            <w:spacing w:val="-8"/>
            <w:sz w:val="24"/>
            <w:szCs w:val="24"/>
          </w:rPr>
          <w:t>w</w:t>
        </w:r>
        <w:r>
          <w:rPr>
            <w:rFonts w:ascii="Tahoma" w:hAnsi="Tahoma" w:cs="Tahoma"/>
            <w:color w:val="0000FF"/>
            <w:sz w:val="24"/>
            <w:szCs w:val="24"/>
          </w:rPr>
          <w:t>.o</w:t>
        </w:r>
        <w:r>
          <w:rPr>
            <w:rFonts w:ascii="Tahoma" w:hAnsi="Tahoma" w:cs="Tahoma"/>
            <w:color w:val="0000FF"/>
            <w:spacing w:val="-4"/>
            <w:sz w:val="24"/>
            <w:szCs w:val="24"/>
          </w:rPr>
          <w:t>f</w:t>
        </w:r>
        <w:r>
          <w:rPr>
            <w:rFonts w:ascii="Tahoma" w:hAnsi="Tahoma" w:cs="Tahoma"/>
            <w:color w:val="0000FF"/>
            <w:sz w:val="24"/>
            <w:szCs w:val="24"/>
          </w:rPr>
          <w:t>sted.g</w:t>
        </w:r>
        <w:r>
          <w:rPr>
            <w:rFonts w:ascii="Tahoma" w:hAnsi="Tahoma" w:cs="Tahoma"/>
            <w:color w:val="0000FF"/>
            <w:spacing w:val="-2"/>
            <w:sz w:val="24"/>
            <w:szCs w:val="24"/>
          </w:rPr>
          <w:t>o</w:t>
        </w:r>
        <w:r>
          <w:rPr>
            <w:rFonts w:ascii="Tahoma" w:hAnsi="Tahoma" w:cs="Tahoma"/>
            <w:color w:val="0000FF"/>
            <w:spacing w:val="-19"/>
            <w:sz w:val="24"/>
            <w:szCs w:val="24"/>
          </w:rPr>
          <w:t>v</w:t>
        </w:r>
        <w:r>
          <w:rPr>
            <w:rFonts w:ascii="Tahoma" w:hAnsi="Tahoma" w:cs="Tahoma"/>
            <w:color w:val="0000FF"/>
            <w:sz w:val="24"/>
            <w:szCs w:val="24"/>
          </w:rPr>
          <w:t>.uk</w:t>
        </w:r>
      </w:hyperlink>
      <w:r>
        <w:rPr>
          <w:rFonts w:ascii="Tahoma" w:hAnsi="Tahoma" w:cs="Tahoma"/>
          <w:color w:val="000000"/>
          <w:sz w:val="24"/>
          <w:szCs w:val="24"/>
        </w:rPr>
        <w:t>. If  you would like O</w:t>
      </w:r>
      <w:r>
        <w:rPr>
          <w:rFonts w:ascii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sted to send you a copy of the guidance, please telephone 0300 123  </w:t>
      </w:r>
      <w:r>
        <w:br w:type="textWrapping" w:clear="all"/>
      </w:r>
      <w:r>
        <w:rPr>
          <w:rFonts w:ascii="Tahoma" w:hAnsi="Tahoma" w:cs="Tahoma"/>
          <w:color w:val="000000"/>
          <w:sz w:val="24"/>
          <w:szCs w:val="24"/>
        </w:rPr>
        <w:t>423</w:t>
      </w:r>
      <w:r>
        <w:rPr>
          <w:rFonts w:ascii="Tahoma" w:hAnsi="Tahoma" w:cs="Tahoma"/>
          <w:color w:val="000000"/>
          <w:spacing w:val="-2"/>
          <w:sz w:val="24"/>
          <w:szCs w:val="24"/>
        </w:rPr>
        <w:t>4</w:t>
      </w:r>
      <w:r>
        <w:rPr>
          <w:rFonts w:ascii="Tahoma" w:hAnsi="Tahoma" w:cs="Tahoma"/>
          <w:color w:val="000000"/>
          <w:sz w:val="24"/>
          <w:szCs w:val="24"/>
        </w:rPr>
        <w:t xml:space="preserve">, or email </w:t>
      </w:r>
      <w:hyperlink r:id="rId6" w:history="1">
        <w:r>
          <w:rPr>
            <w:rFonts w:ascii="Tahoma" w:hAnsi="Tahoma" w:cs="Tahoma"/>
            <w:color w:val="0000FF"/>
            <w:sz w:val="24"/>
            <w:szCs w:val="24"/>
          </w:rPr>
          <w:t>enquiries@o</w:t>
        </w:r>
        <w:r>
          <w:rPr>
            <w:rFonts w:ascii="Tahoma" w:hAnsi="Tahoma" w:cs="Tahoma"/>
            <w:color w:val="0000FF"/>
            <w:spacing w:val="-2"/>
            <w:sz w:val="24"/>
            <w:szCs w:val="24"/>
          </w:rPr>
          <w:t>f</w:t>
        </w:r>
        <w:r>
          <w:rPr>
            <w:rFonts w:ascii="Tahoma" w:hAnsi="Tahoma" w:cs="Tahoma"/>
            <w:color w:val="0000FF"/>
            <w:sz w:val="24"/>
            <w:szCs w:val="24"/>
          </w:rPr>
          <w:t>sted.g</w:t>
        </w:r>
        <w:r>
          <w:rPr>
            <w:rFonts w:ascii="Tahoma" w:hAnsi="Tahoma" w:cs="Tahoma"/>
            <w:color w:val="0000FF"/>
            <w:spacing w:val="-2"/>
            <w:sz w:val="24"/>
            <w:szCs w:val="24"/>
          </w:rPr>
          <w:t>o</w:t>
        </w:r>
        <w:r>
          <w:rPr>
            <w:rFonts w:ascii="Tahoma" w:hAnsi="Tahoma" w:cs="Tahoma"/>
            <w:color w:val="0000FF"/>
            <w:spacing w:val="-17"/>
            <w:sz w:val="24"/>
            <w:szCs w:val="24"/>
          </w:rPr>
          <w:t>v</w:t>
        </w:r>
        <w:r>
          <w:rPr>
            <w:rFonts w:ascii="Tahoma" w:hAnsi="Tahoma" w:cs="Tahoma"/>
            <w:color w:val="0000FF"/>
            <w:sz w:val="24"/>
            <w:szCs w:val="24"/>
          </w:rPr>
          <w:t>.uk</w:t>
        </w:r>
      </w:hyperlink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3B42B3" w:rsidRDefault="00F50A5E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5509259</wp:posOffset>
            </wp:positionH>
            <wp:positionV relativeFrom="page">
              <wp:posOffset>8406131</wp:posOffset>
            </wp:positionV>
            <wp:extent cx="1295400" cy="6477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2B3" w:rsidRDefault="00F50A5E">
      <w:pPr>
        <w:tabs>
          <w:tab w:val="left" w:pos="9681"/>
        </w:tabs>
        <w:ind w:left="615" w:right="554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-2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pection report: Cygnets Nurser</w:t>
      </w:r>
      <w:r>
        <w:rPr>
          <w:rFonts w:ascii="Tahoma" w:hAnsi="Tahoma" w:cs="Tahoma"/>
          <w:color w:val="000000"/>
          <w:spacing w:val="-15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, 30 November 2018</w:t>
      </w:r>
      <w:r>
        <w:rPr>
          <w:rFonts w:ascii="Tahoma" w:hAnsi="Tahoma" w:cs="Tahoma"/>
          <w:color w:val="000000"/>
          <w:sz w:val="18"/>
          <w:szCs w:val="18"/>
        </w:rPr>
        <w:tab/>
        <w:t>5 of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3B42B3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</w:p>
    <w:p w:rsidR="003B42B3" w:rsidRDefault="00F50A5E">
      <w:pPr>
        <w:spacing w:line="242" w:lineRule="exact"/>
        <w:ind w:left="615" w:right="68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Office for Standards in Education, Children's Services and Skills (Ofsted) regulates and inspects to 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>achieve 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ellence in the care of children and young people, and in education and skills for learners of all  ages. It regulates and inspects childca</w:t>
      </w:r>
      <w:r>
        <w:rPr>
          <w:rFonts w:ascii="Tahoma" w:hAnsi="Tahoma" w:cs="Tahoma"/>
          <w:color w:val="000000"/>
          <w:sz w:val="20"/>
          <w:szCs w:val="20"/>
        </w:rPr>
        <w:t xml:space="preserve">re and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hildren's social care, and inspects the Children and </w:t>
      </w:r>
      <w:r>
        <w:rPr>
          <w:rFonts w:ascii="Tahoma" w:hAnsi="Tahoma" w:cs="Tahoma"/>
          <w:color w:val="000000"/>
          <w:spacing w:val="-1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amily 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>Court Advisory and Support Service (Cafcass), schools, colleges, initial teacher training, further 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ucation  and skills, adult and communi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y learning, and education and t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aining in prisons and other 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ure 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 xml:space="preserve">establishments. It assesses council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hildren's services, and inspects services for looked after children, 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>safeguarding and child protection.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2B3" w:rsidRDefault="00F50A5E">
      <w:pPr>
        <w:spacing w:before="180" w:line="242" w:lineRule="exact"/>
        <w:ind w:left="615" w:right="68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0"/>
          <w:szCs w:val="20"/>
        </w:rPr>
        <w:t>If you would like a copy of this document in a different format, such as la</w:t>
      </w:r>
      <w:r>
        <w:rPr>
          <w:rFonts w:ascii="Tahoma" w:hAnsi="Tahoma" w:cs="Tahoma"/>
          <w:color w:val="000000"/>
          <w:sz w:val="20"/>
          <w:szCs w:val="20"/>
        </w:rPr>
        <w:t>rge print or B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aille, please 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 xml:space="preserve">telephone 0300 123 1231, or email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enquiries@o</w:t>
        </w:r>
        <w:r>
          <w:rPr>
            <w:rFonts w:ascii="Tahoma" w:hAnsi="Tahoma" w:cs="Tahoma"/>
            <w:color w:val="0000FF"/>
            <w:spacing w:val="-3"/>
            <w:sz w:val="20"/>
            <w:szCs w:val="20"/>
          </w:rPr>
          <w:t>f</w:t>
        </w:r>
        <w:r>
          <w:rPr>
            <w:rFonts w:ascii="Tahoma" w:hAnsi="Tahoma" w:cs="Tahoma"/>
            <w:color w:val="0000FF"/>
            <w:sz w:val="20"/>
            <w:szCs w:val="20"/>
          </w:rPr>
          <w:t>sted.g</w:t>
        </w:r>
        <w:r>
          <w:rPr>
            <w:rFonts w:ascii="Tahoma" w:hAnsi="Tahoma" w:cs="Tahoma"/>
            <w:color w:val="0000FF"/>
            <w:spacing w:val="-2"/>
            <w:sz w:val="20"/>
            <w:szCs w:val="20"/>
          </w:rPr>
          <w:t>o</w:t>
        </w:r>
        <w:r>
          <w:rPr>
            <w:rFonts w:ascii="Tahoma" w:hAnsi="Tahoma" w:cs="Tahoma"/>
            <w:color w:val="0000FF"/>
            <w:spacing w:val="-15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.uk</w:t>
        </w:r>
      </w:hyperlink>
      <w:hyperlink r:id="rId9" w:history="1">
        <w:r>
          <w:rPr>
            <w:rFonts w:ascii="Tahoma" w:hAnsi="Tahoma" w:cs="Tahoma"/>
            <w:color w:val="000000"/>
            <w:sz w:val="20"/>
            <w:szCs w:val="20"/>
          </w:rPr>
          <w:t>.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2B3" w:rsidRDefault="00F50A5E">
      <w:pPr>
        <w:spacing w:before="180" w:line="241" w:lineRule="exact"/>
        <w:ind w:left="615" w:right="681"/>
        <w:rPr>
          <w:rFonts w:ascii="Times New Roman" w:hAnsi="Times New Roman" w:cs="Times New Roman"/>
          <w:color w:val="010302"/>
        </w:rPr>
      </w:pPr>
      <w:hyperlink r:id="rId10" w:history="1">
        <w:r>
          <w:rPr>
            <w:rFonts w:ascii="Tahoma" w:hAnsi="Tahoma" w:cs="Tahoma"/>
            <w:color w:val="000000"/>
            <w:spacing w:val="-11"/>
            <w:sz w:val="20"/>
            <w:szCs w:val="20"/>
          </w:rPr>
          <w:t>Y</w:t>
        </w:r>
        <w:r>
          <w:rPr>
            <w:rFonts w:ascii="Tahoma" w:hAnsi="Tahoma" w:cs="Tahoma"/>
            <w:color w:val="000000"/>
            <w:sz w:val="20"/>
            <w:szCs w:val="20"/>
          </w:rPr>
          <w:t>ou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m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y reuse this information (not including logos) free of charge in any format or medium, 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er the 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>terms of the 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en Government Licence. </w:t>
      </w:r>
      <w:r>
        <w:rPr>
          <w:rFonts w:ascii="Tahoma" w:hAnsi="Tahoma" w:cs="Tahoma"/>
          <w:color w:val="000000"/>
          <w:spacing w:val="-20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o view this licence, visit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ww</w:t>
        </w:r>
        <w:r>
          <w:rPr>
            <w:rFonts w:ascii="Tahoma" w:hAnsi="Tahoma" w:cs="Tahoma"/>
            <w:color w:val="0000FF"/>
            <w:spacing w:val="-6"/>
            <w:sz w:val="20"/>
            <w:szCs w:val="20"/>
          </w:rPr>
          <w:t>w</w:t>
        </w:r>
        <w:r>
          <w:rPr>
            <w:rFonts w:ascii="Tahoma" w:hAnsi="Tahoma" w:cs="Tahoma"/>
            <w:color w:val="0000FF"/>
            <w:sz w:val="20"/>
            <w:szCs w:val="20"/>
          </w:rPr>
          <w:t>.nationa</w:t>
        </w:r>
        <w:r>
          <w:rPr>
            <w:rFonts w:ascii="Tahoma" w:hAnsi="Tahoma" w:cs="Tahoma"/>
            <w:color w:val="0000FF"/>
            <w:sz w:val="20"/>
            <w:szCs w:val="20"/>
          </w:rPr>
          <w:t>larchi</w:t>
        </w:r>
        <w:r>
          <w:rPr>
            <w:rFonts w:ascii="Tahoma" w:hAnsi="Tahoma" w:cs="Tahoma"/>
            <w:color w:val="0000FF"/>
            <w:spacing w:val="-3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es.g</w:t>
        </w:r>
        <w:r>
          <w:rPr>
            <w:rFonts w:ascii="Tahoma" w:hAnsi="Tahoma" w:cs="Tahoma"/>
            <w:color w:val="0000FF"/>
            <w:spacing w:val="-2"/>
            <w:sz w:val="20"/>
            <w:szCs w:val="20"/>
          </w:rPr>
          <w:t>o</w:t>
        </w:r>
        <w:r>
          <w:rPr>
            <w:rFonts w:ascii="Tahoma" w:hAnsi="Tahoma" w:cs="Tahoma"/>
            <w:color w:val="0000FF"/>
            <w:spacing w:val="-15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.uk/doc/open-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g</w:t>
        </w:r>
        <w:r>
          <w:rPr>
            <w:rFonts w:ascii="Tahoma" w:hAnsi="Tahoma" w:cs="Tahoma"/>
            <w:color w:val="0000FF"/>
            <w:spacing w:val="-2"/>
            <w:sz w:val="20"/>
            <w:szCs w:val="20"/>
          </w:rPr>
          <w:t>o</w:t>
        </w:r>
        <w:r>
          <w:rPr>
            <w:rFonts w:ascii="Tahoma" w:hAnsi="Tahoma" w:cs="Tahoma"/>
            <w:color w:val="0000FF"/>
            <w:sz w:val="20"/>
            <w:szCs w:val="20"/>
          </w:rPr>
          <w:t>vernmen</w:t>
        </w:r>
        <w:r>
          <w:rPr>
            <w:rFonts w:ascii="Tahoma" w:hAnsi="Tahoma" w:cs="Tahoma"/>
            <w:color w:val="0000FF"/>
            <w:spacing w:val="-2"/>
            <w:sz w:val="20"/>
            <w:szCs w:val="20"/>
          </w:rPr>
          <w:t>t</w:t>
        </w:r>
        <w:r>
          <w:rPr>
            <w:rFonts w:ascii="Tahoma" w:hAnsi="Tahoma" w:cs="Tahoma"/>
            <w:color w:val="0000FF"/>
            <w:sz w:val="20"/>
            <w:szCs w:val="20"/>
          </w:rPr>
          <w:t>-licence/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, write to the Information </w:t>
      </w:r>
      <w:r>
        <w:rPr>
          <w:rFonts w:ascii="Tahoma" w:hAnsi="Tahoma" w:cs="Tahoma"/>
          <w:color w:val="000000"/>
          <w:spacing w:val="-4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olicy </w:t>
      </w:r>
      <w:r>
        <w:rPr>
          <w:rFonts w:ascii="Tahoma" w:hAnsi="Tahoma" w:cs="Tahoma"/>
          <w:color w:val="000000"/>
          <w:spacing w:val="-20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eam, The National Archives, </w:t>
      </w:r>
      <w:r>
        <w:rPr>
          <w:rFonts w:ascii="Tahoma" w:hAnsi="Tahoma" w:cs="Tahoma"/>
          <w:color w:val="000000"/>
          <w:spacing w:val="-7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, London TW9 4DU,  or email: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psi@nationalarchi</w:t>
        </w:r>
        <w:r>
          <w:rPr>
            <w:rFonts w:ascii="Tahoma" w:hAnsi="Tahoma" w:cs="Tahoma"/>
            <w:color w:val="0000FF"/>
            <w:spacing w:val="-3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es.gsi.g</w:t>
        </w:r>
        <w:r>
          <w:rPr>
            <w:rFonts w:ascii="Tahoma" w:hAnsi="Tahoma" w:cs="Tahoma"/>
            <w:color w:val="0000FF"/>
            <w:spacing w:val="-2"/>
            <w:sz w:val="20"/>
            <w:szCs w:val="20"/>
          </w:rPr>
          <w:t>o</w:t>
        </w:r>
        <w:r>
          <w:rPr>
            <w:rFonts w:ascii="Tahoma" w:hAnsi="Tahoma" w:cs="Tahoma"/>
            <w:color w:val="0000FF"/>
            <w:spacing w:val="-15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.uk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2B3" w:rsidRDefault="00F50A5E">
      <w:pPr>
        <w:spacing w:before="126"/>
        <w:ind w:left="615" w:right="68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This publication is 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vailable at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ww</w:t>
        </w:r>
        <w:r>
          <w:rPr>
            <w:rFonts w:ascii="Tahoma" w:hAnsi="Tahoma" w:cs="Tahoma"/>
            <w:color w:val="0000FF"/>
            <w:spacing w:val="-6"/>
            <w:sz w:val="20"/>
            <w:szCs w:val="20"/>
          </w:rPr>
          <w:t>w</w:t>
        </w:r>
        <w:r>
          <w:rPr>
            <w:rFonts w:ascii="Tahoma" w:hAnsi="Tahoma" w:cs="Tahoma"/>
            <w:color w:val="0000FF"/>
            <w:sz w:val="20"/>
            <w:szCs w:val="20"/>
          </w:rPr>
          <w:t>.ofsted.g</w:t>
        </w:r>
        <w:r>
          <w:rPr>
            <w:rFonts w:ascii="Tahoma" w:hAnsi="Tahoma" w:cs="Tahoma"/>
            <w:color w:val="0000FF"/>
            <w:spacing w:val="-2"/>
            <w:sz w:val="20"/>
            <w:szCs w:val="20"/>
          </w:rPr>
          <w:t>o</w:t>
        </w:r>
        <w:r>
          <w:rPr>
            <w:rFonts w:ascii="Tahoma" w:hAnsi="Tahoma" w:cs="Tahoma"/>
            <w:color w:val="0000FF"/>
            <w:spacing w:val="-15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.uk/resources/120354</w:t>
        </w:r>
      </w:hyperlink>
      <w:hyperlink r:id="rId15" w:history="1">
        <w:r>
          <w:rPr>
            <w:rFonts w:ascii="Tahoma" w:hAnsi="Tahoma" w:cs="Tahoma"/>
            <w:color w:val="000000"/>
            <w:sz w:val="20"/>
            <w:szCs w:val="20"/>
          </w:rPr>
          <w:t>.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2B3" w:rsidRDefault="00F50A5E">
      <w:pPr>
        <w:spacing w:before="180" w:line="241" w:lineRule="exact"/>
        <w:ind w:left="615" w:right="681"/>
        <w:rPr>
          <w:rFonts w:ascii="Times New Roman" w:hAnsi="Times New Roman" w:cs="Times New Roman"/>
          <w:color w:val="010302"/>
        </w:rPr>
      </w:pPr>
      <w:hyperlink r:id="rId16" w:history="1">
        <w:r>
          <w:rPr>
            <w:rFonts w:ascii="Tahoma" w:hAnsi="Tahoma" w:cs="Tahoma"/>
            <w:color w:val="000000"/>
            <w:sz w:val="20"/>
            <w:szCs w:val="20"/>
          </w:rPr>
          <w:t>Interested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in our work? </w:t>
      </w:r>
      <w:r>
        <w:rPr>
          <w:rFonts w:ascii="Tahoma" w:hAnsi="Tahoma" w:cs="Tahoma"/>
          <w:color w:val="000000"/>
          <w:spacing w:val="-13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ou can 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scribe to our monthly ne</w:t>
      </w:r>
      <w:r>
        <w:rPr>
          <w:rFonts w:ascii="Tahoma" w:hAnsi="Tahoma" w:cs="Tahoma"/>
          <w:color w:val="000000"/>
          <w:spacing w:val="-2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sletter for more information and updates:  </w:t>
      </w:r>
      <w:r>
        <w:br w:type="textWrapping" w:clear="all"/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ww</w:t>
        </w:r>
        <w:r>
          <w:rPr>
            <w:rFonts w:ascii="Tahoma" w:hAnsi="Tahoma" w:cs="Tahoma"/>
            <w:color w:val="0000FF"/>
            <w:spacing w:val="-6"/>
            <w:sz w:val="20"/>
            <w:szCs w:val="20"/>
          </w:rPr>
          <w:t>w</w:t>
        </w:r>
        <w:r>
          <w:rPr>
            <w:rFonts w:ascii="Tahoma" w:hAnsi="Tahoma" w:cs="Tahoma"/>
            <w:color w:val="0000FF"/>
            <w:sz w:val="20"/>
            <w:szCs w:val="20"/>
          </w:rPr>
          <w:t>.ofsted.g</w:t>
        </w:r>
        <w:r>
          <w:rPr>
            <w:rFonts w:ascii="Tahoma" w:hAnsi="Tahoma" w:cs="Tahoma"/>
            <w:color w:val="0000FF"/>
            <w:spacing w:val="-2"/>
            <w:sz w:val="20"/>
            <w:szCs w:val="20"/>
          </w:rPr>
          <w:t>o</w:t>
        </w:r>
        <w:r>
          <w:rPr>
            <w:rFonts w:ascii="Tahoma" w:hAnsi="Tahoma" w:cs="Tahoma"/>
            <w:color w:val="0000FF"/>
            <w:spacing w:val="-15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.uk/use</w:t>
        </w:r>
        <w:r>
          <w:rPr>
            <w:rFonts w:ascii="Tahoma" w:hAnsi="Tahoma" w:cs="Tahoma"/>
            <w:color w:val="0000FF"/>
            <w:spacing w:val="-24"/>
            <w:sz w:val="20"/>
            <w:szCs w:val="20"/>
          </w:rPr>
          <w:t>r</w:t>
        </w:r>
      </w:hyperlink>
      <w:hyperlink r:id="rId18" w:history="1">
        <w:r>
          <w:rPr>
            <w:rFonts w:ascii="Tahoma" w:hAnsi="Tahoma" w:cs="Tahoma"/>
            <w:color w:val="000000"/>
            <w:sz w:val="20"/>
            <w:szCs w:val="20"/>
          </w:rPr>
          <w:t>.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2B3" w:rsidRDefault="00F50A5E">
      <w:pPr>
        <w:spacing w:before="180" w:line="241" w:lineRule="exact"/>
        <w:ind w:left="615" w:right="681"/>
        <w:rPr>
          <w:rFonts w:ascii="Times New Roman" w:hAnsi="Times New Roman" w:cs="Times New Roman"/>
          <w:color w:val="010302"/>
        </w:rPr>
      </w:pPr>
      <w:hyperlink r:id="rId19" w:history="1">
        <w:r>
          <w:rPr>
            <w:rFonts w:ascii="Tahoma" w:hAnsi="Tahoma" w:cs="Tahoma"/>
            <w:color w:val="000000"/>
            <w:sz w:val="20"/>
            <w:szCs w:val="20"/>
          </w:rPr>
          <w:t>Piccadilly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Gate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>Store Street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>Manchester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>M1 2WD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2B3" w:rsidRDefault="00F50A5E">
      <w:pPr>
        <w:spacing w:before="180" w:line="241" w:lineRule="exact"/>
        <w:ind w:left="615" w:right="68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-18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: 0300 123 4234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pacing w:val="-20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extphone: 0161 618 8524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z w:val="20"/>
          <w:szCs w:val="20"/>
        </w:rPr>
        <w:t xml:space="preserve">E: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enquiries@ofsted.g</w:t>
        </w:r>
        <w:r>
          <w:rPr>
            <w:rFonts w:ascii="Tahoma" w:hAnsi="Tahoma" w:cs="Tahoma"/>
            <w:color w:val="0000FF"/>
            <w:spacing w:val="-2"/>
            <w:sz w:val="20"/>
            <w:szCs w:val="20"/>
          </w:rPr>
          <w:t>o</w:t>
        </w:r>
        <w:r>
          <w:rPr>
            <w:rFonts w:ascii="Tahoma" w:hAnsi="Tahoma" w:cs="Tahoma"/>
            <w:color w:val="0000FF"/>
            <w:spacing w:val="-15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.uk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  <w:spacing w:val="-6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ww</w:t>
        </w:r>
        <w:r>
          <w:rPr>
            <w:rFonts w:ascii="Tahoma" w:hAnsi="Tahoma" w:cs="Tahoma"/>
            <w:color w:val="0000FF"/>
            <w:spacing w:val="-6"/>
            <w:sz w:val="20"/>
            <w:szCs w:val="20"/>
          </w:rPr>
          <w:t>w</w:t>
        </w:r>
        <w:r>
          <w:rPr>
            <w:rFonts w:ascii="Tahoma" w:hAnsi="Tahoma" w:cs="Tahoma"/>
            <w:color w:val="0000FF"/>
            <w:sz w:val="20"/>
            <w:szCs w:val="20"/>
          </w:rPr>
          <w:t>.ofsted.g</w:t>
        </w:r>
        <w:r>
          <w:rPr>
            <w:rFonts w:ascii="Tahoma" w:hAnsi="Tahoma" w:cs="Tahoma"/>
            <w:color w:val="0000FF"/>
            <w:spacing w:val="-2"/>
            <w:sz w:val="20"/>
            <w:szCs w:val="20"/>
          </w:rPr>
          <w:t>o</w:t>
        </w:r>
        <w:r>
          <w:rPr>
            <w:rFonts w:ascii="Tahoma" w:hAnsi="Tahoma" w:cs="Tahoma"/>
            <w:color w:val="0000FF"/>
            <w:spacing w:val="-15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.uk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2B3" w:rsidRDefault="00F50A5E">
      <w:pPr>
        <w:spacing w:before="126"/>
        <w:ind w:left="615" w:right="681"/>
        <w:rPr>
          <w:rFonts w:ascii="Times New Roman" w:hAnsi="Times New Roman" w:cs="Times New Roman"/>
          <w:color w:val="010302"/>
        </w:rPr>
        <w:sectPr w:rsidR="003B42B3">
          <w:type w:val="continuous"/>
          <w:pgSz w:w="11850" w:h="16790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ahoma" w:hAnsi="Tahoma" w:cs="Tahoma"/>
          <w:color w:val="000000"/>
          <w:sz w:val="20"/>
          <w:szCs w:val="20"/>
        </w:rPr>
        <w:t>© Crown copyright 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0A5E" w:rsidRDefault="00F50A5E"/>
    <w:sectPr w:rsidR="00F50A5E">
      <w:type w:val="continuous"/>
      <w:pgSz w:w="11850" w:h="1679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B3"/>
    <w:rsid w:val="003B42B3"/>
    <w:rsid w:val="00A90BB0"/>
    <w:rsid w:val="00F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196A3-6229-4280-88B4-D4928010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ofsted.gov.uk" TargetMode="External"/><Relationship Id="rId13" Type="http://schemas.openxmlformats.org/officeDocument/2006/relationships/hyperlink" Target="mailto:psi@nationalarchives.gsi.gov.uk" TargetMode="External"/><Relationship Id="rId18" Type="http://schemas.openxmlformats.org/officeDocument/2006/relationships/hyperlink" Target="http://www.ofsted.gov.uk/user.Piccadill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fsted.gov.uk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nationalarchives.gov.uk/doc/open-government-licence/" TargetMode="External"/><Relationship Id="rId17" Type="http://schemas.openxmlformats.org/officeDocument/2006/relationships/hyperlink" Target="file:///D:/CACI/LIVE/OBDATA/G1/P1/L1/OB_LIVE/_PH_/www.ofsted.gov.uk/us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fsted.gov.uk/resources/120354.Interested" TargetMode="External"/><Relationship Id="rId20" Type="http://schemas.openxmlformats.org/officeDocument/2006/relationships/hyperlink" Target="mailto:enquiries@ofsted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ies@ofsted.gov.uk" TargetMode="External"/><Relationship Id="rId11" Type="http://schemas.openxmlformats.org/officeDocument/2006/relationships/hyperlink" Target="http://www.nationalarchives.gov.uk/doc/open-government-licence/" TargetMode="External"/><Relationship Id="rId5" Type="http://schemas.openxmlformats.org/officeDocument/2006/relationships/hyperlink" Target="http://www.ofsted.gov.uk" TargetMode="External"/><Relationship Id="rId15" Type="http://schemas.openxmlformats.org/officeDocument/2006/relationships/hyperlink" Target="http://www.ofsted.gov.uk/resources/120354.Intereste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nquiries@ofsted.gov.uk.You" TargetMode="External"/><Relationship Id="rId19" Type="http://schemas.openxmlformats.org/officeDocument/2006/relationships/hyperlink" Target="http://www.ofsted.gov.uk/user.Piccadilly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nquiries@ofsted.gov.uk.You" TargetMode="External"/><Relationship Id="rId14" Type="http://schemas.openxmlformats.org/officeDocument/2006/relationships/hyperlink" Target="http://www.ofsted.gov.uk/resources/1203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beckygelver@gmail.com</cp:lastModifiedBy>
  <cp:revision>2</cp:revision>
  <dcterms:created xsi:type="dcterms:W3CDTF">2018-12-24T10:22:00Z</dcterms:created>
  <dcterms:modified xsi:type="dcterms:W3CDTF">2018-12-24T10:22:00Z</dcterms:modified>
</cp:coreProperties>
</file>